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C96B44" w14:textId="77777777" w:rsidR="00AC3366" w:rsidRDefault="0037389E">
      <w:pPr>
        <w:spacing w:before="88"/>
        <w:ind w:right="111"/>
        <w:jc w:val="right"/>
        <w:rPr>
          <w:sz w:val="24"/>
        </w:rPr>
      </w:pPr>
      <w:r>
        <w:rPr>
          <w:noProof/>
        </w:rPr>
        <w:drawing>
          <wp:anchor distT="0" distB="0" distL="0" distR="0" simplePos="0" relativeHeight="1024" behindDoc="0" locked="0" layoutInCell="1" allowOverlap="1" wp14:anchorId="78F59385" wp14:editId="00293B4C">
            <wp:simplePos x="0" y="0"/>
            <wp:positionH relativeFrom="page">
              <wp:posOffset>859700</wp:posOffset>
            </wp:positionH>
            <wp:positionV relativeFrom="paragraph">
              <wp:posOffset>70457</wp:posOffset>
            </wp:positionV>
            <wp:extent cx="1244600" cy="812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244600" cy="812800"/>
                    </a:xfrm>
                    <a:prstGeom prst="rect">
                      <a:avLst/>
                    </a:prstGeom>
                  </pic:spPr>
                </pic:pic>
              </a:graphicData>
            </a:graphic>
          </wp:anchor>
        </w:drawing>
      </w:r>
      <w:r>
        <w:rPr>
          <w:sz w:val="24"/>
        </w:rPr>
        <w:t>23 May 2019</w:t>
      </w:r>
    </w:p>
    <w:p w14:paraId="2124F10A" w14:textId="1CAE7778" w:rsidR="00AC3366" w:rsidRDefault="0037389E">
      <w:pPr>
        <w:spacing w:before="73" w:line="254" w:lineRule="auto"/>
        <w:ind w:left="2251" w:right="2273"/>
        <w:jc w:val="center"/>
        <w:rPr>
          <w:b/>
          <w:sz w:val="28"/>
        </w:rPr>
      </w:pPr>
      <w:r>
        <w:rPr>
          <w:b/>
          <w:sz w:val="28"/>
        </w:rPr>
        <w:t>Welsh Society of Hull &amp; East Yorkshire Committee Minutes</w:t>
      </w:r>
    </w:p>
    <w:p w14:paraId="213FBE3D" w14:textId="77777777" w:rsidR="00AC3366" w:rsidRDefault="00AC3366">
      <w:pPr>
        <w:pStyle w:val="BodyText"/>
        <w:spacing w:before="8"/>
        <w:rPr>
          <w:b/>
          <w:sz w:val="32"/>
        </w:rPr>
      </w:pPr>
    </w:p>
    <w:p w14:paraId="2571E714" w14:textId="77777777" w:rsidR="00AC3366" w:rsidRDefault="0037389E">
      <w:pPr>
        <w:pStyle w:val="Heading1"/>
        <w:ind w:left="2263" w:right="2273"/>
        <w:jc w:val="center"/>
      </w:pPr>
      <w:r>
        <w:t>Meeting held at 23 Green Lane Cottingham</w:t>
      </w:r>
    </w:p>
    <w:p w14:paraId="1DBAB798" w14:textId="77777777" w:rsidR="00AC3366" w:rsidRDefault="00AC3366">
      <w:pPr>
        <w:pStyle w:val="BodyText"/>
        <w:spacing w:before="9"/>
        <w:rPr>
          <w:b/>
          <w:sz w:val="24"/>
        </w:rPr>
      </w:pPr>
    </w:p>
    <w:p w14:paraId="1F220715" w14:textId="2900DC67" w:rsidR="00AC3366" w:rsidRPr="00595507" w:rsidRDefault="0037389E" w:rsidP="00595507">
      <w:pPr>
        <w:pStyle w:val="ListParagraph"/>
        <w:numPr>
          <w:ilvl w:val="0"/>
          <w:numId w:val="2"/>
        </w:numPr>
        <w:spacing w:before="56"/>
        <w:rPr>
          <w:b/>
          <w:sz w:val="26"/>
        </w:rPr>
      </w:pPr>
      <w:r w:rsidRPr="00595507">
        <w:rPr>
          <w:b/>
          <w:sz w:val="26"/>
        </w:rPr>
        <w:t>Present:</w:t>
      </w:r>
    </w:p>
    <w:p w14:paraId="77766154" w14:textId="77777777" w:rsidR="00AC3366" w:rsidRDefault="0037389E">
      <w:pPr>
        <w:pStyle w:val="BodyText"/>
        <w:ind w:left="100"/>
      </w:pPr>
      <w:r>
        <w:t>Richard Cook (Chair), Dave Thomas, Penny Cook, Roger Uglow, Eddie Evans</w:t>
      </w:r>
    </w:p>
    <w:p w14:paraId="1380D645" w14:textId="77777777" w:rsidR="00AC3366" w:rsidRDefault="00AC3366">
      <w:pPr>
        <w:pStyle w:val="BodyText"/>
        <w:spacing w:before="8"/>
        <w:rPr>
          <w:sz w:val="29"/>
        </w:rPr>
      </w:pPr>
    </w:p>
    <w:p w14:paraId="50A8C731" w14:textId="0B35B648" w:rsidR="00AC3366" w:rsidRDefault="0037389E" w:rsidP="00595507">
      <w:pPr>
        <w:pStyle w:val="Heading1"/>
        <w:numPr>
          <w:ilvl w:val="0"/>
          <w:numId w:val="2"/>
        </w:numPr>
      </w:pPr>
      <w:r>
        <w:t>Apologies:</w:t>
      </w:r>
    </w:p>
    <w:p w14:paraId="75EE907E" w14:textId="77777777" w:rsidR="00AC3366" w:rsidRDefault="0037389E">
      <w:pPr>
        <w:pStyle w:val="BodyText"/>
        <w:ind w:left="100"/>
      </w:pPr>
      <w:r>
        <w:t>Merle Skinner, John</w:t>
      </w:r>
      <w:r>
        <w:rPr>
          <w:spacing w:val="-16"/>
        </w:rPr>
        <w:t xml:space="preserve"> </w:t>
      </w:r>
      <w:r>
        <w:t>Butler</w:t>
      </w:r>
    </w:p>
    <w:p w14:paraId="5C2A2EFA" w14:textId="77777777" w:rsidR="00AC3366" w:rsidRDefault="00AC3366">
      <w:pPr>
        <w:pStyle w:val="BodyText"/>
        <w:spacing w:before="7"/>
        <w:rPr>
          <w:sz w:val="29"/>
        </w:rPr>
      </w:pPr>
    </w:p>
    <w:p w14:paraId="59591ABD" w14:textId="295D62B5" w:rsidR="00AC3366" w:rsidRDefault="0037389E" w:rsidP="00595507">
      <w:pPr>
        <w:pStyle w:val="Heading1"/>
        <w:numPr>
          <w:ilvl w:val="0"/>
          <w:numId w:val="2"/>
        </w:numPr>
        <w:spacing w:before="1"/>
      </w:pPr>
      <w:r>
        <w:t>Ongoing progress</w:t>
      </w:r>
      <w:r>
        <w:rPr>
          <w:spacing w:val="-6"/>
        </w:rPr>
        <w:t xml:space="preserve"> </w:t>
      </w:r>
      <w:r>
        <w:t>report</w:t>
      </w:r>
    </w:p>
    <w:p w14:paraId="4A63B068" w14:textId="77777777" w:rsidR="00AC3366" w:rsidRDefault="0037389E">
      <w:pPr>
        <w:pStyle w:val="BodyText"/>
        <w:ind w:left="100"/>
      </w:pPr>
      <w:r>
        <w:t>Eddie reported that the Bowls afternoon is going ahead with 14 replies so far.</w:t>
      </w:r>
    </w:p>
    <w:p w14:paraId="6D736743" w14:textId="77777777" w:rsidR="00AC3366" w:rsidRDefault="00AC3366">
      <w:pPr>
        <w:pStyle w:val="BodyText"/>
        <w:spacing w:before="7"/>
        <w:rPr>
          <w:sz w:val="29"/>
        </w:rPr>
      </w:pPr>
    </w:p>
    <w:p w14:paraId="7F4D5B3D" w14:textId="2A387100" w:rsidR="00AC3366" w:rsidRDefault="0037389E" w:rsidP="00595507">
      <w:pPr>
        <w:pStyle w:val="Heading1"/>
        <w:numPr>
          <w:ilvl w:val="0"/>
          <w:numId w:val="2"/>
        </w:numPr>
      </w:pPr>
      <w:r>
        <w:t>Activity plan for 2019/2020</w:t>
      </w:r>
    </w:p>
    <w:p w14:paraId="55B2348F" w14:textId="77777777" w:rsidR="00AC3366" w:rsidRDefault="0037389E">
      <w:pPr>
        <w:pStyle w:val="BodyText"/>
        <w:spacing w:line="256" w:lineRule="auto"/>
        <w:ind w:left="100" w:right="364"/>
      </w:pPr>
      <w:r>
        <w:t xml:space="preserve">Membership prefers that evening activities at the Conservative Club to be booked whenever possible for the 3rd Friday of each month as in previous years. Book dates with Conservative Club and Millhouse Restaurant, </w:t>
      </w:r>
      <w:proofErr w:type="spellStart"/>
      <w:r>
        <w:t>Skidby</w:t>
      </w:r>
      <w:proofErr w:type="spellEnd"/>
      <w:r>
        <w:t>.</w:t>
      </w:r>
    </w:p>
    <w:p w14:paraId="30974677" w14:textId="77777777" w:rsidR="00AC3366" w:rsidRDefault="0037389E">
      <w:pPr>
        <w:pStyle w:val="Heading1"/>
        <w:spacing w:line="290" w:lineRule="exact"/>
        <w:ind w:left="0" w:right="111"/>
        <w:jc w:val="right"/>
      </w:pPr>
      <w:r>
        <w:t>Action: Richard asap</w:t>
      </w:r>
    </w:p>
    <w:p w14:paraId="36770804" w14:textId="77777777" w:rsidR="00AC3366" w:rsidRDefault="00AC3366">
      <w:pPr>
        <w:pStyle w:val="BodyText"/>
        <w:spacing w:before="5"/>
        <w:rPr>
          <w:b/>
          <w:sz w:val="30"/>
        </w:rPr>
      </w:pPr>
    </w:p>
    <w:p w14:paraId="0F7B518E" w14:textId="2023B350" w:rsidR="00AC3366" w:rsidRPr="00595507" w:rsidRDefault="0037389E" w:rsidP="00595507">
      <w:pPr>
        <w:pStyle w:val="ListParagraph"/>
        <w:numPr>
          <w:ilvl w:val="0"/>
          <w:numId w:val="2"/>
        </w:numPr>
        <w:rPr>
          <w:b/>
          <w:sz w:val="26"/>
        </w:rPr>
      </w:pPr>
      <w:r w:rsidRPr="00595507">
        <w:rPr>
          <w:b/>
          <w:sz w:val="26"/>
        </w:rPr>
        <w:t>Allocated dates (for activities suggested at AGM):</w:t>
      </w:r>
    </w:p>
    <w:p w14:paraId="08F46EBC" w14:textId="77777777" w:rsidR="00AC3366" w:rsidRDefault="0037389E">
      <w:pPr>
        <w:tabs>
          <w:tab w:val="left" w:pos="3689"/>
          <w:tab w:val="left" w:pos="6569"/>
        </w:tabs>
        <w:spacing w:before="21" w:line="256" w:lineRule="auto"/>
        <w:ind w:left="940" w:right="1308"/>
        <w:rPr>
          <w:sz w:val="26"/>
        </w:rPr>
      </w:pPr>
      <w:r>
        <w:rPr>
          <w:b/>
          <w:sz w:val="26"/>
          <w:u w:val="single"/>
        </w:rPr>
        <w:t>Month</w:t>
      </w:r>
      <w:r>
        <w:rPr>
          <w:b/>
          <w:sz w:val="26"/>
        </w:rPr>
        <w:tab/>
      </w:r>
      <w:r>
        <w:rPr>
          <w:b/>
          <w:sz w:val="26"/>
          <w:u w:val="single"/>
        </w:rPr>
        <w:t>Activity</w:t>
      </w:r>
      <w:r>
        <w:rPr>
          <w:b/>
          <w:sz w:val="26"/>
        </w:rPr>
        <w:tab/>
      </w:r>
      <w:r>
        <w:rPr>
          <w:b/>
          <w:sz w:val="26"/>
          <w:u w:val="single"/>
        </w:rPr>
        <w:t>Action</w:t>
      </w:r>
      <w:r>
        <w:rPr>
          <w:b/>
          <w:sz w:val="26"/>
        </w:rPr>
        <w:t xml:space="preserve"> </w:t>
      </w:r>
      <w:r>
        <w:rPr>
          <w:sz w:val="26"/>
        </w:rPr>
        <w:t>September</w:t>
      </w:r>
      <w:r>
        <w:rPr>
          <w:spacing w:val="-1"/>
          <w:sz w:val="26"/>
        </w:rPr>
        <w:t xml:space="preserve"> </w:t>
      </w:r>
      <w:r>
        <w:rPr>
          <w:sz w:val="26"/>
        </w:rPr>
        <w:t>2019</w:t>
      </w:r>
      <w:r>
        <w:rPr>
          <w:sz w:val="26"/>
        </w:rPr>
        <w:tab/>
        <w:t>Musical evening</w:t>
      </w:r>
      <w:r>
        <w:rPr>
          <w:sz w:val="26"/>
        </w:rPr>
        <w:tab/>
        <w:t xml:space="preserve">Dave and </w:t>
      </w:r>
      <w:r>
        <w:rPr>
          <w:spacing w:val="-3"/>
          <w:sz w:val="26"/>
        </w:rPr>
        <w:t xml:space="preserve">friends </w:t>
      </w:r>
      <w:r>
        <w:rPr>
          <w:sz w:val="26"/>
        </w:rPr>
        <w:t>October</w:t>
      </w:r>
      <w:r>
        <w:rPr>
          <w:spacing w:val="-2"/>
          <w:sz w:val="26"/>
        </w:rPr>
        <w:t xml:space="preserve"> </w:t>
      </w:r>
      <w:r>
        <w:rPr>
          <w:sz w:val="26"/>
        </w:rPr>
        <w:t>2019</w:t>
      </w:r>
      <w:r>
        <w:rPr>
          <w:sz w:val="26"/>
        </w:rPr>
        <w:tab/>
        <w:t>Games Night</w:t>
      </w:r>
      <w:r>
        <w:rPr>
          <w:sz w:val="26"/>
        </w:rPr>
        <w:tab/>
        <w:t>Merle</w:t>
      </w:r>
    </w:p>
    <w:p w14:paraId="2448D3FA" w14:textId="77777777" w:rsidR="00AC3366" w:rsidRDefault="0037389E">
      <w:pPr>
        <w:pStyle w:val="BodyText"/>
        <w:tabs>
          <w:tab w:val="left" w:pos="3689"/>
          <w:tab w:val="left" w:pos="6569"/>
        </w:tabs>
        <w:spacing w:before="0" w:line="256" w:lineRule="auto"/>
        <w:ind w:left="940" w:right="1453"/>
      </w:pPr>
      <w:r>
        <w:t>November</w:t>
      </w:r>
      <w:r>
        <w:rPr>
          <w:spacing w:val="-1"/>
        </w:rPr>
        <w:t xml:space="preserve"> </w:t>
      </w:r>
      <w:r>
        <w:t>2019</w:t>
      </w:r>
      <w:r>
        <w:tab/>
        <w:t>Chairman’s event (TBA) Richard December</w:t>
      </w:r>
      <w:r>
        <w:rPr>
          <w:spacing w:val="-1"/>
        </w:rPr>
        <w:t xml:space="preserve"> </w:t>
      </w:r>
      <w:r>
        <w:t>2019</w:t>
      </w:r>
      <w:r>
        <w:tab/>
        <w:t>Christmas</w:t>
      </w:r>
      <w:r>
        <w:rPr>
          <w:spacing w:val="-1"/>
        </w:rPr>
        <w:t xml:space="preserve"> </w:t>
      </w:r>
      <w:r>
        <w:t>lunch</w:t>
      </w:r>
      <w:r>
        <w:tab/>
        <w:t>Richard to</w:t>
      </w:r>
      <w:r>
        <w:rPr>
          <w:spacing w:val="2"/>
        </w:rPr>
        <w:t xml:space="preserve"> </w:t>
      </w:r>
      <w:r>
        <w:rPr>
          <w:spacing w:val="-5"/>
        </w:rPr>
        <w:t>book</w:t>
      </w:r>
    </w:p>
    <w:p w14:paraId="18F8E1B5" w14:textId="77777777" w:rsidR="00AC3366" w:rsidRDefault="0037389E">
      <w:pPr>
        <w:pStyle w:val="BodyText"/>
        <w:tabs>
          <w:tab w:val="left" w:pos="3689"/>
          <w:tab w:val="left" w:pos="6569"/>
        </w:tabs>
        <w:spacing w:before="1"/>
        <w:ind w:left="940"/>
      </w:pPr>
      <w:r>
        <w:t>January</w:t>
      </w:r>
      <w:r>
        <w:rPr>
          <w:spacing w:val="-1"/>
        </w:rPr>
        <w:t xml:space="preserve"> </w:t>
      </w:r>
      <w:r>
        <w:t>2020</w:t>
      </w:r>
      <w:r>
        <w:tab/>
        <w:t>Welsh</w:t>
      </w:r>
      <w:r>
        <w:rPr>
          <w:spacing w:val="-2"/>
        </w:rPr>
        <w:t xml:space="preserve"> </w:t>
      </w:r>
      <w:r>
        <w:t>film</w:t>
      </w:r>
      <w:r>
        <w:rPr>
          <w:spacing w:val="-2"/>
        </w:rPr>
        <w:t xml:space="preserve"> </w:t>
      </w:r>
      <w:r>
        <w:t>night</w:t>
      </w:r>
      <w:r>
        <w:tab/>
        <w:t>Pending suggestions</w:t>
      </w:r>
    </w:p>
    <w:p w14:paraId="1EF7A5F6" w14:textId="77777777" w:rsidR="00AC3366" w:rsidRDefault="0037389E">
      <w:pPr>
        <w:pStyle w:val="BodyText"/>
        <w:ind w:left="6569"/>
      </w:pPr>
      <w:r>
        <w:t>from members</w:t>
      </w:r>
    </w:p>
    <w:p w14:paraId="1DA6939A" w14:textId="77777777" w:rsidR="00AC3366" w:rsidRDefault="0037389E">
      <w:pPr>
        <w:pStyle w:val="BodyText"/>
        <w:tabs>
          <w:tab w:val="left" w:pos="3689"/>
          <w:tab w:val="left" w:pos="6569"/>
        </w:tabs>
        <w:spacing w:line="256" w:lineRule="auto"/>
        <w:ind w:left="940" w:right="1453"/>
      </w:pPr>
      <w:r>
        <w:t>Feb</w:t>
      </w:r>
      <w:r>
        <w:rPr>
          <w:spacing w:val="-1"/>
        </w:rPr>
        <w:t xml:space="preserve"> </w:t>
      </w:r>
      <w:r>
        <w:t>2020</w:t>
      </w:r>
      <w:r>
        <w:tab/>
        <w:t>President’s event (TBA) Eddie Feb/March</w:t>
      </w:r>
      <w:r>
        <w:rPr>
          <w:spacing w:val="-1"/>
        </w:rPr>
        <w:t xml:space="preserve"> </w:t>
      </w:r>
      <w:r>
        <w:t>2020</w:t>
      </w:r>
      <w:r>
        <w:tab/>
        <w:t>St David’s</w:t>
      </w:r>
      <w:r>
        <w:rPr>
          <w:spacing w:val="-3"/>
        </w:rPr>
        <w:t xml:space="preserve"> </w:t>
      </w:r>
      <w:r>
        <w:t>Day</w:t>
      </w:r>
      <w:r>
        <w:rPr>
          <w:spacing w:val="-1"/>
        </w:rPr>
        <w:t xml:space="preserve"> </w:t>
      </w:r>
      <w:r>
        <w:t>dinner</w:t>
      </w:r>
      <w:r>
        <w:tab/>
        <w:t>Richard to</w:t>
      </w:r>
      <w:r>
        <w:rPr>
          <w:spacing w:val="2"/>
        </w:rPr>
        <w:t xml:space="preserve"> </w:t>
      </w:r>
      <w:r>
        <w:rPr>
          <w:spacing w:val="-5"/>
        </w:rPr>
        <w:t>book</w:t>
      </w:r>
    </w:p>
    <w:p w14:paraId="1A794E7E" w14:textId="77777777" w:rsidR="00AC3366" w:rsidRDefault="0037389E">
      <w:pPr>
        <w:pStyle w:val="BodyText"/>
        <w:tabs>
          <w:tab w:val="left" w:pos="3689"/>
          <w:tab w:val="left" w:pos="6569"/>
        </w:tabs>
        <w:spacing w:before="0" w:after="44" w:line="256" w:lineRule="auto"/>
        <w:ind w:left="940" w:right="773"/>
      </w:pPr>
      <w:r>
        <w:t>March 2020</w:t>
      </w:r>
      <w:r>
        <w:tab/>
        <w:t>St David’s</w:t>
      </w:r>
      <w:r>
        <w:rPr>
          <w:spacing w:val="-3"/>
        </w:rPr>
        <w:t xml:space="preserve"> </w:t>
      </w:r>
      <w:r>
        <w:t>Day</w:t>
      </w:r>
      <w:r>
        <w:rPr>
          <w:spacing w:val="-1"/>
        </w:rPr>
        <w:t xml:space="preserve"> </w:t>
      </w:r>
      <w:r>
        <w:t>service</w:t>
      </w:r>
      <w:r>
        <w:tab/>
        <w:t xml:space="preserve">Richard to </w:t>
      </w:r>
      <w:r>
        <w:rPr>
          <w:spacing w:val="-3"/>
        </w:rPr>
        <w:t xml:space="preserve">investigate </w:t>
      </w:r>
      <w:r>
        <w:t>March 2020</w:t>
      </w:r>
      <w:r>
        <w:tab/>
        <w:t>Musical quiz + Artistic evening R, P &amp;</w:t>
      </w:r>
      <w:r>
        <w:rPr>
          <w:spacing w:val="-44"/>
        </w:rPr>
        <w:t xml:space="preserve"> </w:t>
      </w:r>
      <w:r>
        <w:t>Dave</w:t>
      </w:r>
    </w:p>
    <w:tbl>
      <w:tblPr>
        <w:tblW w:w="0" w:type="auto"/>
        <w:tblInd w:w="897" w:type="dxa"/>
        <w:tblLayout w:type="fixed"/>
        <w:tblCellMar>
          <w:left w:w="0" w:type="dxa"/>
          <w:right w:w="0" w:type="dxa"/>
        </w:tblCellMar>
        <w:tblLook w:val="01E0" w:firstRow="1" w:lastRow="1" w:firstColumn="1" w:lastColumn="1" w:noHBand="0" w:noVBand="0"/>
      </w:tblPr>
      <w:tblGrid>
        <w:gridCol w:w="2032"/>
        <w:gridCol w:w="3472"/>
        <w:gridCol w:w="2538"/>
      </w:tblGrid>
      <w:tr w:rsidR="00AC3366" w14:paraId="3758BACD" w14:textId="77777777">
        <w:trPr>
          <w:trHeight w:val="290"/>
        </w:trPr>
        <w:tc>
          <w:tcPr>
            <w:tcW w:w="2032" w:type="dxa"/>
          </w:tcPr>
          <w:p w14:paraId="3AC4FF8E" w14:textId="77777777" w:rsidR="00AC3366" w:rsidRDefault="0037389E">
            <w:pPr>
              <w:pStyle w:val="TableParagraph"/>
              <w:ind w:left="50"/>
              <w:rPr>
                <w:sz w:val="26"/>
              </w:rPr>
            </w:pPr>
            <w:r>
              <w:rPr>
                <w:sz w:val="26"/>
              </w:rPr>
              <w:t>April 2020</w:t>
            </w:r>
          </w:p>
        </w:tc>
        <w:tc>
          <w:tcPr>
            <w:tcW w:w="3472" w:type="dxa"/>
          </w:tcPr>
          <w:p w14:paraId="328CC4E0" w14:textId="77777777" w:rsidR="00AC3366" w:rsidRDefault="0037389E">
            <w:pPr>
              <w:pStyle w:val="TableParagraph"/>
              <w:ind w:right="332"/>
              <w:jc w:val="right"/>
              <w:rPr>
                <w:sz w:val="26"/>
              </w:rPr>
            </w:pPr>
            <w:r>
              <w:rPr>
                <w:sz w:val="26"/>
              </w:rPr>
              <w:t>Multicultural evening</w:t>
            </w:r>
          </w:p>
        </w:tc>
        <w:tc>
          <w:tcPr>
            <w:tcW w:w="2538" w:type="dxa"/>
          </w:tcPr>
          <w:p w14:paraId="5D699A7E" w14:textId="77777777" w:rsidR="00AC3366" w:rsidRDefault="0037389E">
            <w:pPr>
              <w:pStyle w:val="TableParagraph"/>
              <w:ind w:left="175"/>
              <w:rPr>
                <w:sz w:val="26"/>
              </w:rPr>
            </w:pPr>
            <w:r>
              <w:rPr>
                <w:sz w:val="26"/>
              </w:rPr>
              <w:t>Roger</w:t>
            </w:r>
          </w:p>
        </w:tc>
      </w:tr>
      <w:tr w:rsidR="00AC3366" w14:paraId="464847D1" w14:textId="77777777">
        <w:trPr>
          <w:trHeight w:val="320"/>
        </w:trPr>
        <w:tc>
          <w:tcPr>
            <w:tcW w:w="2032" w:type="dxa"/>
          </w:tcPr>
          <w:p w14:paraId="62031AF2" w14:textId="77777777" w:rsidR="00AC3366" w:rsidRDefault="0037389E">
            <w:pPr>
              <w:pStyle w:val="TableParagraph"/>
              <w:spacing w:line="285" w:lineRule="exact"/>
              <w:ind w:left="50"/>
              <w:rPr>
                <w:sz w:val="26"/>
              </w:rPr>
            </w:pPr>
            <w:r>
              <w:rPr>
                <w:sz w:val="26"/>
              </w:rPr>
              <w:t>May 2020</w:t>
            </w:r>
          </w:p>
        </w:tc>
        <w:tc>
          <w:tcPr>
            <w:tcW w:w="3472" w:type="dxa"/>
          </w:tcPr>
          <w:p w14:paraId="2C2D92E7" w14:textId="77777777" w:rsidR="00AC3366" w:rsidRDefault="0037389E">
            <w:pPr>
              <w:pStyle w:val="TableParagraph"/>
              <w:spacing w:line="285" w:lineRule="exact"/>
              <w:ind w:right="224"/>
              <w:jc w:val="right"/>
              <w:rPr>
                <w:sz w:val="26"/>
              </w:rPr>
            </w:pPr>
            <w:r>
              <w:rPr>
                <w:sz w:val="26"/>
              </w:rPr>
              <w:t xml:space="preserve">AGM + </w:t>
            </w:r>
            <w:proofErr w:type="spellStart"/>
            <w:r>
              <w:rPr>
                <w:sz w:val="26"/>
              </w:rPr>
              <w:t>Noson</w:t>
            </w:r>
            <w:proofErr w:type="spellEnd"/>
            <w:r>
              <w:rPr>
                <w:sz w:val="26"/>
              </w:rPr>
              <w:t xml:space="preserve"> </w:t>
            </w:r>
            <w:proofErr w:type="spellStart"/>
            <w:r>
              <w:rPr>
                <w:sz w:val="26"/>
              </w:rPr>
              <w:t>Lawen</w:t>
            </w:r>
            <w:proofErr w:type="spellEnd"/>
          </w:p>
        </w:tc>
        <w:tc>
          <w:tcPr>
            <w:tcW w:w="2538" w:type="dxa"/>
          </w:tcPr>
          <w:p w14:paraId="6B696B5A" w14:textId="77777777" w:rsidR="00AC3366" w:rsidRDefault="0037389E">
            <w:pPr>
              <w:pStyle w:val="TableParagraph"/>
              <w:spacing w:line="285" w:lineRule="exact"/>
              <w:ind w:left="175"/>
              <w:rPr>
                <w:sz w:val="26"/>
              </w:rPr>
            </w:pPr>
            <w:r>
              <w:rPr>
                <w:sz w:val="26"/>
              </w:rPr>
              <w:t>Dave to lead</w:t>
            </w:r>
          </w:p>
        </w:tc>
      </w:tr>
      <w:tr w:rsidR="00AC3366" w14:paraId="310BB8C9" w14:textId="77777777">
        <w:trPr>
          <w:trHeight w:val="290"/>
        </w:trPr>
        <w:tc>
          <w:tcPr>
            <w:tcW w:w="2032" w:type="dxa"/>
          </w:tcPr>
          <w:p w14:paraId="5DF7FAF6" w14:textId="77777777" w:rsidR="00AC3366" w:rsidRDefault="0037389E">
            <w:pPr>
              <w:pStyle w:val="TableParagraph"/>
              <w:spacing w:line="270" w:lineRule="exact"/>
              <w:ind w:left="50"/>
              <w:rPr>
                <w:sz w:val="26"/>
              </w:rPr>
            </w:pPr>
            <w:r>
              <w:rPr>
                <w:sz w:val="26"/>
              </w:rPr>
              <w:t>June 2020</w:t>
            </w:r>
          </w:p>
        </w:tc>
        <w:tc>
          <w:tcPr>
            <w:tcW w:w="3472" w:type="dxa"/>
          </w:tcPr>
          <w:p w14:paraId="0D6387A3" w14:textId="77777777" w:rsidR="00AC3366" w:rsidRDefault="0037389E">
            <w:pPr>
              <w:pStyle w:val="TableParagraph"/>
              <w:spacing w:line="270" w:lineRule="exact"/>
              <w:ind w:right="173"/>
              <w:jc w:val="right"/>
              <w:rPr>
                <w:sz w:val="26"/>
              </w:rPr>
            </w:pPr>
            <w:r>
              <w:rPr>
                <w:sz w:val="26"/>
              </w:rPr>
              <w:t>Pocklington Canal trip</w:t>
            </w:r>
          </w:p>
        </w:tc>
        <w:tc>
          <w:tcPr>
            <w:tcW w:w="2538" w:type="dxa"/>
          </w:tcPr>
          <w:p w14:paraId="3E572AA4" w14:textId="77777777" w:rsidR="00AC3366" w:rsidRDefault="0037389E">
            <w:pPr>
              <w:pStyle w:val="TableParagraph"/>
              <w:spacing w:line="270" w:lineRule="exact"/>
              <w:ind w:left="175"/>
              <w:rPr>
                <w:sz w:val="26"/>
              </w:rPr>
            </w:pPr>
            <w:r>
              <w:rPr>
                <w:sz w:val="26"/>
              </w:rPr>
              <w:t>Roger to investigate</w:t>
            </w:r>
          </w:p>
        </w:tc>
      </w:tr>
    </w:tbl>
    <w:p w14:paraId="29BCBD61" w14:textId="77777777" w:rsidR="00AC3366" w:rsidRDefault="00AC3366">
      <w:pPr>
        <w:pStyle w:val="BodyText"/>
        <w:spacing w:before="2"/>
        <w:rPr>
          <w:sz w:val="29"/>
        </w:rPr>
      </w:pPr>
    </w:p>
    <w:p w14:paraId="48B9FB38" w14:textId="21ECC8D7" w:rsidR="00AC3366" w:rsidRDefault="0037389E" w:rsidP="00595507">
      <w:pPr>
        <w:pStyle w:val="Heading1"/>
        <w:numPr>
          <w:ilvl w:val="0"/>
          <w:numId w:val="2"/>
        </w:numPr>
        <w:spacing w:before="1" w:line="286" w:lineRule="exact"/>
      </w:pPr>
      <w:r>
        <w:t>AOB</w:t>
      </w:r>
    </w:p>
    <w:p w14:paraId="21E76A0A" w14:textId="77777777" w:rsidR="00AC3366" w:rsidRDefault="0037389E">
      <w:pPr>
        <w:pStyle w:val="ListParagraph"/>
        <w:numPr>
          <w:ilvl w:val="0"/>
          <w:numId w:val="1"/>
        </w:numPr>
        <w:tabs>
          <w:tab w:val="left" w:pos="860"/>
        </w:tabs>
        <w:spacing w:before="21"/>
        <w:ind w:right="301"/>
        <w:rPr>
          <w:sz w:val="26"/>
        </w:rPr>
      </w:pPr>
      <w:r>
        <w:rPr>
          <w:sz w:val="26"/>
        </w:rPr>
        <w:t xml:space="preserve">Much more use to be made of Facebook page, not just the announcing of events, but to encourage members and others to post/share feedback of events attended with pictures wherever possible. This will help </w:t>
      </w:r>
      <w:proofErr w:type="spellStart"/>
      <w:r>
        <w:rPr>
          <w:sz w:val="26"/>
        </w:rPr>
        <w:t>publicise</w:t>
      </w:r>
      <w:proofErr w:type="spellEnd"/>
      <w:r>
        <w:rPr>
          <w:sz w:val="26"/>
        </w:rPr>
        <w:t xml:space="preserve"> </w:t>
      </w:r>
      <w:r>
        <w:rPr>
          <w:spacing w:val="-5"/>
          <w:sz w:val="26"/>
        </w:rPr>
        <w:t xml:space="preserve">the </w:t>
      </w:r>
      <w:r>
        <w:rPr>
          <w:sz w:val="26"/>
        </w:rPr>
        <w:t>activities of the Society to a wider audience, particularly targeting potential new members.</w:t>
      </w:r>
    </w:p>
    <w:p w14:paraId="45DBBB2D" w14:textId="77777777" w:rsidR="00AC3366" w:rsidRDefault="0037389E">
      <w:pPr>
        <w:pStyle w:val="ListParagraph"/>
        <w:numPr>
          <w:ilvl w:val="0"/>
          <w:numId w:val="1"/>
        </w:numPr>
        <w:tabs>
          <w:tab w:val="left" w:pos="860"/>
          <w:tab w:val="left" w:pos="6576"/>
        </w:tabs>
        <w:spacing w:line="322" w:lineRule="exact"/>
        <w:rPr>
          <w:sz w:val="26"/>
        </w:rPr>
      </w:pPr>
      <w:r>
        <w:rPr>
          <w:sz w:val="26"/>
        </w:rPr>
        <w:t>Summer activities - (</w:t>
      </w:r>
      <w:proofErr w:type="spellStart"/>
      <w:r>
        <w:rPr>
          <w:sz w:val="26"/>
        </w:rPr>
        <w:t>eg</w:t>
      </w:r>
      <w:proofErr w:type="spellEnd"/>
      <w:r>
        <w:rPr>
          <w:sz w:val="26"/>
        </w:rPr>
        <w:t xml:space="preserve"> Beverley</w:t>
      </w:r>
      <w:r>
        <w:rPr>
          <w:spacing w:val="-3"/>
          <w:sz w:val="26"/>
        </w:rPr>
        <w:t xml:space="preserve"> </w:t>
      </w:r>
      <w:proofErr w:type="spellStart"/>
      <w:r>
        <w:rPr>
          <w:sz w:val="26"/>
        </w:rPr>
        <w:t>centre</w:t>
      </w:r>
      <w:proofErr w:type="spellEnd"/>
      <w:r>
        <w:rPr>
          <w:sz w:val="26"/>
        </w:rPr>
        <w:t xml:space="preserve"> walk)</w:t>
      </w:r>
      <w:r>
        <w:rPr>
          <w:sz w:val="26"/>
        </w:rPr>
        <w:tab/>
        <w:t>for further</w:t>
      </w:r>
      <w:r>
        <w:rPr>
          <w:spacing w:val="-2"/>
          <w:sz w:val="26"/>
        </w:rPr>
        <w:t xml:space="preserve"> </w:t>
      </w:r>
      <w:r>
        <w:rPr>
          <w:sz w:val="26"/>
        </w:rPr>
        <w:t>development.</w:t>
      </w:r>
    </w:p>
    <w:p w14:paraId="19A89A5F" w14:textId="77777777" w:rsidR="00AC3366" w:rsidRDefault="00AC3366">
      <w:pPr>
        <w:pStyle w:val="BodyText"/>
        <w:spacing w:before="9"/>
        <w:rPr>
          <w:sz w:val="28"/>
        </w:rPr>
      </w:pPr>
    </w:p>
    <w:p w14:paraId="7436ED00" w14:textId="51F59522" w:rsidR="00AC3366" w:rsidRDefault="00595507">
      <w:pPr>
        <w:pStyle w:val="Heading1"/>
      </w:pPr>
      <w:r>
        <w:t>7.</w:t>
      </w:r>
      <w:r w:rsidR="0037389E">
        <w:t>Date of next meeting:</w:t>
      </w:r>
    </w:p>
    <w:p w14:paraId="7A2F0591" w14:textId="77777777" w:rsidR="00AC3366" w:rsidRDefault="0037389E">
      <w:pPr>
        <w:pStyle w:val="BodyText"/>
        <w:ind w:left="940"/>
      </w:pPr>
      <w:r>
        <w:t>12th June 2019 10:30 at Dave’s</w:t>
      </w:r>
      <w:bookmarkStart w:id="0" w:name="_GoBack"/>
      <w:bookmarkEnd w:id="0"/>
    </w:p>
    <w:sectPr w:rsidR="00AC3366">
      <w:type w:val="continuous"/>
      <w:pgSz w:w="11910" w:h="16840"/>
      <w:pgMar w:top="600" w:right="1020" w:bottom="280" w:left="10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131EFB"/>
    <w:multiLevelType w:val="hybridMultilevel"/>
    <w:tmpl w:val="3E2C94A0"/>
    <w:lvl w:ilvl="0" w:tplc="05D2BBB2">
      <w:start w:val="1"/>
      <w:numFmt w:val="decimal"/>
      <w:lvlText w:val="%1."/>
      <w:lvlJc w:val="left"/>
      <w:pPr>
        <w:ind w:left="460" w:hanging="36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 w15:restartNumberingAfterBreak="0">
    <w:nsid w:val="635B70FE"/>
    <w:multiLevelType w:val="hybridMultilevel"/>
    <w:tmpl w:val="175A3850"/>
    <w:lvl w:ilvl="0" w:tplc="DAB024AA">
      <w:numFmt w:val="bullet"/>
      <w:lvlText w:val="•"/>
      <w:lvlJc w:val="left"/>
      <w:pPr>
        <w:ind w:left="860" w:hanging="280"/>
      </w:pPr>
      <w:rPr>
        <w:rFonts w:ascii="Arial" w:eastAsia="Arial" w:hAnsi="Arial" w:cs="Arial" w:hint="default"/>
        <w:w w:val="100"/>
        <w:sz w:val="31"/>
        <w:szCs w:val="31"/>
      </w:rPr>
    </w:lvl>
    <w:lvl w:ilvl="1" w:tplc="EA0C6C4C">
      <w:numFmt w:val="bullet"/>
      <w:lvlText w:val="•"/>
      <w:lvlJc w:val="left"/>
      <w:pPr>
        <w:ind w:left="1758" w:hanging="280"/>
      </w:pPr>
      <w:rPr>
        <w:rFonts w:hint="default"/>
      </w:rPr>
    </w:lvl>
    <w:lvl w:ilvl="2" w:tplc="2B025112">
      <w:numFmt w:val="bullet"/>
      <w:lvlText w:val="•"/>
      <w:lvlJc w:val="left"/>
      <w:pPr>
        <w:ind w:left="2657" w:hanging="280"/>
      </w:pPr>
      <w:rPr>
        <w:rFonts w:hint="default"/>
      </w:rPr>
    </w:lvl>
    <w:lvl w:ilvl="3" w:tplc="AC92EE52">
      <w:numFmt w:val="bullet"/>
      <w:lvlText w:val="•"/>
      <w:lvlJc w:val="left"/>
      <w:pPr>
        <w:ind w:left="3555" w:hanging="280"/>
      </w:pPr>
      <w:rPr>
        <w:rFonts w:hint="default"/>
      </w:rPr>
    </w:lvl>
    <w:lvl w:ilvl="4" w:tplc="4F04C6F2">
      <w:numFmt w:val="bullet"/>
      <w:lvlText w:val="•"/>
      <w:lvlJc w:val="left"/>
      <w:pPr>
        <w:ind w:left="4454" w:hanging="280"/>
      </w:pPr>
      <w:rPr>
        <w:rFonts w:hint="default"/>
      </w:rPr>
    </w:lvl>
    <w:lvl w:ilvl="5" w:tplc="D4F2080E">
      <w:numFmt w:val="bullet"/>
      <w:lvlText w:val="•"/>
      <w:lvlJc w:val="left"/>
      <w:pPr>
        <w:ind w:left="5352" w:hanging="280"/>
      </w:pPr>
      <w:rPr>
        <w:rFonts w:hint="default"/>
      </w:rPr>
    </w:lvl>
    <w:lvl w:ilvl="6" w:tplc="63AC2D30">
      <w:numFmt w:val="bullet"/>
      <w:lvlText w:val="•"/>
      <w:lvlJc w:val="left"/>
      <w:pPr>
        <w:ind w:left="6251" w:hanging="280"/>
      </w:pPr>
      <w:rPr>
        <w:rFonts w:hint="default"/>
      </w:rPr>
    </w:lvl>
    <w:lvl w:ilvl="7" w:tplc="03A4211C">
      <w:numFmt w:val="bullet"/>
      <w:lvlText w:val="•"/>
      <w:lvlJc w:val="left"/>
      <w:pPr>
        <w:ind w:left="7149" w:hanging="280"/>
      </w:pPr>
      <w:rPr>
        <w:rFonts w:hint="default"/>
      </w:rPr>
    </w:lvl>
    <w:lvl w:ilvl="8" w:tplc="9C18E218">
      <w:numFmt w:val="bullet"/>
      <w:lvlText w:val="•"/>
      <w:lvlJc w:val="left"/>
      <w:pPr>
        <w:ind w:left="8048" w:hanging="28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AC3366"/>
    <w:rsid w:val="0037389E"/>
    <w:rsid w:val="00595507"/>
    <w:rsid w:val="00AC33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4FD71"/>
  <w15:docId w15:val="{13251DCC-CB3E-42B0-A6DC-87A9E1D6B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1"/>
    </w:pPr>
    <w:rPr>
      <w:sz w:val="26"/>
      <w:szCs w:val="26"/>
    </w:rPr>
  </w:style>
  <w:style w:type="paragraph" w:styleId="ListParagraph">
    <w:name w:val="List Paragraph"/>
    <w:basedOn w:val="Normal"/>
    <w:uiPriority w:val="1"/>
    <w:qFormat/>
    <w:pPr>
      <w:spacing w:line="320" w:lineRule="exact"/>
      <w:ind w:left="860" w:hanging="280"/>
    </w:pPr>
  </w:style>
  <w:style w:type="paragraph" w:customStyle="1" w:styleId="TableParagraph">
    <w:name w:val="Table Paragraph"/>
    <w:basedOn w:val="Normal"/>
    <w:uiPriority w:val="1"/>
    <w:qFormat/>
    <w:pPr>
      <w:spacing w:line="255"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Minutes 23 May 2019</dc:title>
  <cp:lastModifiedBy>John Butler</cp:lastModifiedBy>
  <cp:revision>3</cp:revision>
  <dcterms:created xsi:type="dcterms:W3CDTF">2019-07-28T12:17:00Z</dcterms:created>
  <dcterms:modified xsi:type="dcterms:W3CDTF">2019-07-28T12:21:00Z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2019-05-29T00:00:00Z</vt:filetime>
  </property>
  <property fmtid="{D5CDD505-2E9C-101B-9397-08002B2CF9AE}" pid="3" name="Creator">
    <vt:lpwstr>Pages</vt:lpwstr>
  </property>
  <property fmtid="{D5CDD505-2E9C-101B-9397-08002B2CF9AE}" pid="4" name="LastSaved">
    <vt:filetime>2019-07-28T00:00:00Z</vt:filetime>
  </property>
</Properties>
</file>